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C28E3" w14:textId="77777777" w:rsidR="001E2A87" w:rsidRPr="001E2A87" w:rsidRDefault="001E2A87" w:rsidP="001E2A87">
      <w:pPr>
        <w:pStyle w:val="NormalWeb"/>
        <w:spacing w:before="0" w:beforeAutospacing="0" w:after="200" w:afterAutospacing="0" w:line="360" w:lineRule="auto"/>
        <w:jc w:val="center"/>
        <w:rPr>
          <w:color w:val="0E101A"/>
          <w:sz w:val="32"/>
        </w:rPr>
      </w:pPr>
      <w:r w:rsidRPr="001E2A87">
        <w:rPr>
          <w:rStyle w:val="Strong"/>
          <w:color w:val="0E101A"/>
          <w:sz w:val="32"/>
        </w:rPr>
        <w:t>PROLOGUE</w:t>
      </w:r>
    </w:p>
    <w:p w14:paraId="6A298313" w14:textId="77777777" w:rsidR="001E2A87" w:rsidRPr="001E2A87" w:rsidRDefault="001E2A87" w:rsidP="001E2A87">
      <w:pPr>
        <w:pStyle w:val="NormalWeb"/>
        <w:spacing w:before="0" w:beforeAutospacing="0" w:after="200" w:afterAutospacing="0" w:line="360" w:lineRule="auto"/>
        <w:jc w:val="both"/>
        <w:rPr>
          <w:color w:val="0E101A"/>
        </w:rPr>
      </w:pPr>
      <w:r w:rsidRPr="001E2A87">
        <w:rPr>
          <w:rStyle w:val="Strong"/>
          <w:color w:val="0E101A"/>
        </w:rPr>
        <w:t>Imperial Throne Room, Central Castle, Crystal Palace Complex</w:t>
      </w:r>
    </w:p>
    <w:p w14:paraId="55965E58" w14:textId="77777777" w:rsidR="001E2A87" w:rsidRPr="001E2A87" w:rsidRDefault="001E2A87" w:rsidP="001E2A87">
      <w:pPr>
        <w:pStyle w:val="NormalWeb"/>
        <w:spacing w:before="0" w:beforeAutospacing="0" w:after="200" w:afterAutospacing="0" w:line="360" w:lineRule="auto"/>
        <w:jc w:val="both"/>
        <w:rPr>
          <w:color w:val="0E101A"/>
        </w:rPr>
      </w:pPr>
      <w:r w:rsidRPr="001E2A87">
        <w:rPr>
          <w:rStyle w:val="Strong"/>
          <w:color w:val="0E101A"/>
        </w:rPr>
        <w:t>Avalon, Britannia</w:t>
      </w:r>
    </w:p>
    <w:p w14:paraId="04AE4C22" w14:textId="216D8255"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The dozens –</w:t>
      </w:r>
      <w:r w:rsidR="00FE5C16">
        <w:rPr>
          <w:color w:val="0E101A"/>
        </w:rPr>
        <w:t xml:space="preserve"> if</w:t>
      </w:r>
      <w:bookmarkStart w:id="0" w:name="_GoBack"/>
      <w:bookmarkEnd w:id="0"/>
      <w:r w:rsidRPr="001E2A87">
        <w:rPr>
          <w:color w:val="0E101A"/>
        </w:rPr>
        <w:t xml:space="preserve"> not hundreds – of conversations that the people who are inside the Throne Room did not die down when she walked into the room, but if she were being honest, she would have to admit that it was something that she had expected. Indeed, as that thought entered the forefront of her mind, she would have to admit that the smile that she was wearing on her face widened even as she remarked to herself that it would have been more remarkable if the people who were already inside the room had stopped their conversations just because he had entered the room, especially when she then confirmed within another moment or two that most of the people who are already inside the room were going out of their way to ignore her.</w:t>
      </w:r>
    </w:p>
    <w:p w14:paraId="2DAB78FD"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If she were being honest, she would have to admit that she would have allowed the smile that she was wearing to widen even more – and here, she remarked to herself that even if her smile would have widened at that moment, it was not as if anyone was going to call her out on that, not when they are busy ignoring – but with a mental shake of her head, she pushed that thought out of the forefront of her mind before she then returned to the present. She focused her attention on the direction of the raised dais that was at the end of the relatively large throne room that she had entered.</w:t>
      </w:r>
    </w:p>
    <w:p w14:paraId="264D4413"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This time, she did not bother to stop the expression that she was wearing from widening, but at the same time, even as she allowed the smile that was on her visage to widen, she would have to admit that there was a part of her that could not help but wish to shake her head as she thought to herself that for something that was the objective of dozens – if not hundreds – of powerful men and women, the most potent symbol of the Emperor of the Holy Empire of Terra looked small.</w:t>
      </w:r>
    </w:p>
    <w:p w14:paraId="7D394F49"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Of course, she was aware that such was her perception, but she also knew that it was a perception that was limited not only to her. She was aware that any person who would have seen the Golden Throne for the first time would have stared at it in awe, after all, it does live up to its name, with the whole thing giving the impression that it was covered in gold, but she knew better than to be convinced by appearances.</w:t>
      </w:r>
    </w:p>
    <w:p w14:paraId="1AA3A12D"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lastRenderedPageBreak/>
        <w:t xml:space="preserve">It was at that moment that the blond reminded herself that the Golden Throne was only covered in gold, it was not made entirely of gold, and a moment or two after that thought entered the forefront of her mind, she would have to admit that she had to ask herself if a lot of people who are unfamiliar with the history of the Golden Throne would believe her if she were to tell them that. </w:t>
      </w:r>
    </w:p>
    <w:p w14:paraId="126B065B"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A moment or two after that thought entered the forefront of her mind, the blue-eyed blond shook her head – and there was nothing mental about the action that she had taken – as she told herself that it was unlikely that there would be more than a dozen people who are gathered in the throne room today that would believe that story, and as that thought entered the forefront of her mind, she allowed the smile that she was wearing on her face to widen even more as she once more told herself that no one is going to call her out for wearing that expression that she was now wearing, not when almost everyone was still going out of their way to ignore her.</w:t>
      </w:r>
    </w:p>
    <w:p w14:paraId="2EDF7DB8"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As the expression of amusement that she was wearing on her face was already as wide as possible, she did not think that there was a need for her to widen the expression that she was wearing anymore she then asked herself if the reason that most of the people who are inside the Throne Room are ignoring her is because of the uniform that she is wearing, or if it was because they recognized who she is, though as that question entered the forefront of her mind, she shook her head – and again, there was nothing mental about the action that she had taken – so that she can return to the present.</w:t>
      </w:r>
    </w:p>
    <w:p w14:paraId="4EE6B936"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The first thing that she did once she had returned to the present was to turn her attention away from the throne that was on the raised dais at the other end of the throne room, preferring instead to turn her attention toward the direction of the other people who are in the room. Within a moment or two of her taking the action that she had taken, the blue-eyed blond was already telling herself that even if there might be some people in the throne room who do not know her – and if that was the case, then she would have to conclude that they are ignoring her because of the uniform that she was wearing – it did not mean that she did not know them.</w:t>
      </w:r>
    </w:p>
    <w:p w14:paraId="045C1D65"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 xml:space="preserve">At that moment, the blue-eyed blond would readily admit that it took quite a bit of self-control to stop herself from laughing out loud as she remarked to herself that she was not even supposed to be wearing this uniform, but then again, those who are given the great honor of wearing this uniform had consented to let her wear it, and she doubted that they will withdraw it now, not when </w:t>
      </w:r>
      <w:r w:rsidRPr="001E2A87">
        <w:rPr>
          <w:color w:val="0E101A"/>
        </w:rPr>
        <w:lastRenderedPageBreak/>
        <w:t>they stand – figuratively speaking, of course – at the precipice of the great victory that they had worked so hard to achieve.</w:t>
      </w:r>
    </w:p>
    <w:p w14:paraId="5CE057D3"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As that thought entered the forefront of her mind, she would have to admit that if she were to ask any of the other people who were gathered in the throne room at that moment when that march had first begun, they would probably say that it began twenty years ago, and with a mental shake of her head, the blue-eyed blond would have to admit that while that was wrong, she could not even bring herself to correct anyone who would have said as much, because they will be correct as well. It was twenty years ago – almost to the day – that the man would soon take his place on the Golden Throne had begun his campaign, but at the same time, that was not correct, because his campaign to become the Emperor of the Holy Empire of Terra had begun long before that campaign.</w:t>
      </w:r>
    </w:p>
    <w:p w14:paraId="259612F8"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She fought the urge to sigh at that moment even as she told herself that she had known him for more than twenty years – and she had been his loyal servant since the day that she first met him – but it was not her situation – from which he rescued her from – that had been the catalyst for him wishing to become the Emperor. If she were being honest, she would have to admit that there was a part of her that could not help but wish that such was the case, but she pushed that thought out of the forefront of her mind as she told herself that it was a woman who had caused him down this path initially.</w:t>
      </w:r>
    </w:p>
    <w:p w14:paraId="09627B5B"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It was not something that she wished to think about at that moment, and it was for that reason that she soon pushed that thought completely out of the forefront of her mind as she then returned to the present. The first thing that she noted when she returned to the present would be the sudden pregnant silence that descended inside the throne room within a moment or two before she had returned to the present, and because she could not stop the curiosity that she was feeling at that moment, she would have to admit that she turned her attention toward the person nearest to her.</w:t>
      </w:r>
    </w:p>
    <w:p w14:paraId="2222FB92"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 xml:space="preserve">The expression that the man was wearing on his face at that moment was the only thing that she needed to see for her to be sure that the man in question was rather surprised by what it was that he was seeing, and because that was the case, she also turned her attention toward that direction that the man was looking. Rather than echo that surprised expression that the man was wearing on his visage, however, the expression that appeared on her face at that moment was one of </w:t>
      </w:r>
      <w:r w:rsidRPr="001E2A87">
        <w:rPr>
          <w:color w:val="0E101A"/>
        </w:rPr>
        <w:lastRenderedPageBreak/>
        <w:t>amusement, and realization, even as she told herself that she could understand why the man that she had been looking at were now wearing that expression that he was now wearing.</w:t>
      </w:r>
    </w:p>
    <w:p w14:paraId="3319DBA5"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Four beautiful women walked into the throne room in lockstep with each other, and though it was true that everyone was looking in their direction at that moment, they went out of their way to not even acknowledge the fact that there were other people in the throne room when they entered, keeping their gaze focused toward the throne instead. As they walked toward the direction of the raised dais, she noted how the people who had been in their way parted to allow them passage, and she wondered if those same people had realized what these four women were doing at that moment.</w:t>
      </w:r>
    </w:p>
    <w:p w14:paraId="020C06FC"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After all, the four of them were walking toward the raised dais on the same red carpet that their new Emperor was supposed to walk on his way to his throne, and thus, the four of them were simply clearing the path that the Emperor was going to use to make his way to the throne.</w:t>
      </w:r>
    </w:p>
    <w:p w14:paraId="2274B44F"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As that thought entered the forefront of her mind, she would have to admit that the smile that she was wearing widened, and it was also at that moment that she could not help but remark to herself, even if only mentally, ‘</w:t>
      </w:r>
      <w:r w:rsidRPr="001E2A87">
        <w:rPr>
          <w:rStyle w:val="Emphasis"/>
          <w:color w:val="0E101A"/>
        </w:rPr>
        <w:t>How typical of his most fanatical of followers to insist on doing this,’</w:t>
      </w:r>
      <w:r w:rsidRPr="001E2A87">
        <w:rPr>
          <w:color w:val="0E101A"/>
        </w:rPr>
        <w:t xml:space="preserve"> she said before she then acknowledged that it might not be appropriate for her to label herself as a fanatic.</w:t>
      </w:r>
    </w:p>
    <w:p w14:paraId="72360E78"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While the smile that she was wearing did not widen any more than it already had at that moment, the blue-eyed blond would have to admit that she felt no small amount of amusement at that moment as she then told herself that she was wearing the same uniform as the four women who had just entered the room, and because of that, as far as the other people in the throne room are concerned, she is a member of that regiment.</w:t>
      </w:r>
    </w:p>
    <w:p w14:paraId="1ED60549"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If she were being honest, she would have to admit that there was a part of her that would have wanted to propagate that misconception, but with a mental shake of her head, she pushed that thought out of the forefront of her mind as she then reminded herself that she lacks something to become a full-fledged member of this particular regiment, though a moment or two after that thought entered the forefront of her mind, she pushed it to the corner of her brain.</w:t>
      </w:r>
    </w:p>
    <w:p w14:paraId="13958662"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 xml:space="preserve">As she did so, she reached for a small notebook that she kept in the inner pocket of the navy blue great coat that she was wearing before she turned her attention toward it, and the smile that she </w:t>
      </w:r>
      <w:r w:rsidRPr="001E2A87">
        <w:rPr>
          <w:color w:val="0E101A"/>
        </w:rPr>
        <w:lastRenderedPageBreak/>
        <w:t>was wearing on her face widened even more. Perhaps there were one or two who would have commented about how worn the notebook that she was holding at that moment was if only they had bothered to look in her direction, and she wondered if there was someone who would have wondered why such was the case.</w:t>
      </w:r>
    </w:p>
    <w:p w14:paraId="6A510E4D"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Yet again, there was nothing mental about the next course of action that the blue-eyed blond had taken when she shook her head at that moment, but again, no one even bothered to watch what it was that she was doing. Of course, she soon told herself that this suited her just fine, and a moment after that thought entered the forefront of her mind, she was able to take a pen from her other pocket before she then flipped her notebook to almost the last page.</w:t>
      </w:r>
    </w:p>
    <w:p w14:paraId="429EA2B9"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She wondered if that should have meant something, but with a mental shrug, she pushed that thought out of the forefront of her mind as she then pressed the tip of the pen that she was wearing against the otherwise blank page of her notebook.</w:t>
      </w:r>
    </w:p>
    <w:p w14:paraId="5AD56B9F"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w:t>
      </w:r>
      <w:r w:rsidRPr="001E2A87">
        <w:rPr>
          <w:rStyle w:val="Emphasis"/>
          <w:color w:val="0E101A"/>
        </w:rPr>
        <w:t>Some men,’</w:t>
      </w:r>
      <w:r w:rsidRPr="001E2A87">
        <w:rPr>
          <w:color w:val="0E101A"/>
        </w:rPr>
        <w:t xml:space="preserve"> she began to write in her notebook, and for a few moments, she wondered if anyone would even bother to read whatever it was that she was writing in some future time. Indeed, as that thought entered the forefront of her mind, she would have to admit that there was a part of her that had to ask if what she was doing at that moment was even worth it if no one was going to read her notes in the future, though she soon pushed that thought out of the forefront of her mind as she told herself that such should not of concern to her, and because that was the case, she simply continues with what she was doing, ‘</w:t>
      </w:r>
      <w:r w:rsidRPr="001E2A87">
        <w:rPr>
          <w:rStyle w:val="Emphasis"/>
          <w:color w:val="0E101A"/>
        </w:rPr>
        <w:t>live simple lives.’</w:t>
      </w:r>
    </w:p>
    <w:p w14:paraId="488E997D"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 xml:space="preserve">In the real world, some snippets of conversations were finally resuming as the four witches – for that is what they are, and calling them witches on their faces would not be seen by any of them as an insult – finally arrived at the foot of the raised dais. </w:t>
      </w:r>
    </w:p>
    <w:p w14:paraId="21A32B60"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If they were to attempt to climb up the same, there might have been a backlash of sorts, and perhaps it was because they understood that such would be the case that they refrained from doing so, though if she were being honest, the blue-eyed blond would have to admit that there was a part of her that could not help but remark to herself that these four women would probably be the ones who would have reacted the most vehemently and violently if someone were to climb up the dais where the man that they practically worship would soon be seated.</w:t>
      </w:r>
    </w:p>
    <w:p w14:paraId="0BC3C8FC"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lastRenderedPageBreak/>
        <w:t>The smile that she was wearing on her face widened at that moment as she then reminded herself that she was just like them, not only in the sense that she would have reacted vehemently and violently if someone were to attempt to sit on that Golden Throne but also in the fact that she practically worships the man who would soon be seated on that throne. Indeed, she had realized that her thoughts were straying at that moment that she soon forced herself to return to the present and because she had realized that she needed to think about something else, she turned her attention back toward the direction of her notebook.</w:t>
      </w:r>
    </w:p>
    <w:p w14:paraId="71022D7B"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w:t>
      </w:r>
      <w:r w:rsidRPr="001E2A87">
        <w:rPr>
          <w:rStyle w:val="Emphasis"/>
          <w:color w:val="0E101A"/>
        </w:rPr>
        <w:t>Toward the end of the 21st Century, humanity’s numbers swelled past eleven billion people,’</w:t>
      </w:r>
      <w:r w:rsidRPr="001E2A87">
        <w:rPr>
          <w:color w:val="0E101A"/>
        </w:rPr>
        <w:t xml:space="preserve"> and as those thoughts entered the forefront of her mind, she also wrote them in her notebook, ‘</w:t>
      </w:r>
      <w:r w:rsidRPr="001E2A87">
        <w:rPr>
          <w:rStyle w:val="Emphasis"/>
          <w:color w:val="0E101A"/>
        </w:rPr>
        <w:t>Combined with rapid, unplanned urbanization, unregulated utilization and exploitation of natural resources, and geopolitical factors, this event led to the peak of the warming of Earth and the eventual collapse of the arctic ice sheets which accelerated the rise of sea levels.’</w:t>
      </w:r>
    </w:p>
    <w:p w14:paraId="7B97C1E3"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In the real world, it would appear that the conversations had resumed in full swing, and for a brief moment, she found herself distracted by what was happening enough that she was forced to return to the present. The first thing that she did, however, was to turn her attention toward the direction of the main entrance to the throne room as she told herself that if their new Emperor was already here, then that was what he would use to enter the room.</w:t>
      </w:r>
    </w:p>
    <w:p w14:paraId="07F62B90"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The moment that she realized that it was just open, however, she returned her attention toward the direction of her notebook, and she resumed writing her thoughts, ‘</w:t>
      </w:r>
      <w:r w:rsidRPr="001E2A87">
        <w:rPr>
          <w:rStyle w:val="Emphasis"/>
          <w:color w:val="0E101A"/>
        </w:rPr>
        <w:t>the collapse of the ice sheets caused widespread flooding, drowning coastal cities and communities and displacing hundreds of millions of people around the world.’</w:t>
      </w:r>
    </w:p>
    <w:p w14:paraId="09F1DDCD" w14:textId="77777777" w:rsidR="001E2A87" w:rsidRPr="001E2A87" w:rsidRDefault="001E2A87" w:rsidP="001E2A87">
      <w:pPr>
        <w:pStyle w:val="NormalWeb"/>
        <w:spacing w:before="0" w:beforeAutospacing="0" w:after="200" w:afterAutospacing="0" w:line="360" w:lineRule="auto"/>
        <w:jc w:val="both"/>
        <w:rPr>
          <w:color w:val="0E101A"/>
        </w:rPr>
      </w:pPr>
      <w:r w:rsidRPr="001E2A87">
        <w:rPr>
          <w:rStyle w:val="Emphasis"/>
          <w:color w:val="0E101A"/>
        </w:rPr>
        <w:t>‘Under such pressure, even the most authoritarian of governments cannot last, and by the beginning of the 22nd Century, only the smallest of nation-states have continued to exist with intact borders from before the Great Flood and even those countries are facing increasing pressure as resources dwindled.’</w:t>
      </w:r>
    </w:p>
    <w:p w14:paraId="1ED6B493"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 xml:space="preserve">She returned to the present at that moment, taking the time to once more look around where she was seated even as she admitted to herself that what she was doing at that moment was trying to see if she would spot a familiar face from before her life had been drastically changed when she was just seventeen. The smile that appeared on her face at that moment may have been labeled by </w:t>
      </w:r>
      <w:r w:rsidRPr="001E2A87">
        <w:rPr>
          <w:color w:val="0E101A"/>
        </w:rPr>
        <w:lastRenderedPageBreak/>
        <w:t>those people who do not know her as friendly enough, but for the blue-eyed blond, the expression that she was wearing at that moment was devoid of any warmth or friendliness, even as she remarked to herself that if she were to spot such a face, then she would probably lose her temper and ask why they did not come to her aid when she and her family needed that aid.</w:t>
      </w:r>
    </w:p>
    <w:p w14:paraId="2DDA4099"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With a mental shake of her head, however, she forced herself to return to the present as she then reminded herself that no one from her past life would be here, after all, most of them had opposed the man that she had cast her lot with, and most of them had been destroyed because of that wrong choice. As that thought entered the forefront of her mind, she would have to admit that the smile that she was wearing became just a bit more genuine, though she once more returned to the present, and she once more turned her attention toward the direction of her notebook.</w:t>
      </w:r>
    </w:p>
    <w:p w14:paraId="28ECF537"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w:t>
      </w:r>
      <w:r w:rsidRPr="001E2A87">
        <w:rPr>
          <w:rStyle w:val="Emphasis"/>
          <w:color w:val="0E101A"/>
        </w:rPr>
        <w:t>With the vacuum created by the fall of nation-states, ambitious and powerful corporations began to assert themselves,’</w:t>
      </w:r>
      <w:r w:rsidRPr="001E2A87">
        <w:rPr>
          <w:color w:val="0E101A"/>
        </w:rPr>
        <w:t xml:space="preserve"> she thought before she then mentally sighed as she thought to herself, ‘</w:t>
      </w:r>
      <w:r w:rsidRPr="001E2A87">
        <w:rPr>
          <w:rStyle w:val="Emphasis"/>
          <w:color w:val="0E101A"/>
        </w:rPr>
        <w:t>The Super-Corporations Era had begun.’</w:t>
      </w:r>
    </w:p>
    <w:p w14:paraId="25880B56"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Like most students of history, she is familiar with this particular phrase of human history, after all, this was the closest that humans had come to destroying themselves, with various super-corporations forming fighting among themselves for power and influence. Governments still exist, but they are mostly just fronts for the powerful executives that control the corporations behind the scenes, and when an important decision has to be taken, it is these executives who make the decisions.</w:t>
      </w:r>
    </w:p>
    <w:p w14:paraId="6F27993D"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w:t>
      </w:r>
      <w:r w:rsidRPr="001E2A87">
        <w:rPr>
          <w:rStyle w:val="Emphasis"/>
          <w:color w:val="0E101A"/>
        </w:rPr>
        <w:t>No one knows who was the first person to order the launch of the missiles,’</w:t>
      </w:r>
      <w:r w:rsidRPr="001E2A87">
        <w:rPr>
          <w:color w:val="0E101A"/>
        </w:rPr>
        <w:t xml:space="preserve"> she wrote that thought in her notebook as she once more returned to the present, ‘</w:t>
      </w:r>
      <w:r w:rsidRPr="001E2A87">
        <w:rPr>
          <w:rStyle w:val="Emphasis"/>
          <w:color w:val="0E101A"/>
        </w:rPr>
        <w:t>but it did result in what those who had lived through the era known as the Cold War had always feared, with more missiles launched into space, only for their nuclear warheads to fall back on Earth and devastate the surface of our mother planet.’</w:t>
      </w:r>
    </w:p>
    <w:p w14:paraId="5D2E9F70"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w:t>
      </w:r>
      <w:r w:rsidRPr="001E2A87">
        <w:rPr>
          <w:rStyle w:val="Emphasis"/>
          <w:color w:val="0E101A"/>
        </w:rPr>
        <w:t>The time of the warlords, the Warlord Era, began in 2150, with various groups of people allowing themselves to become that which humans swore they would never become again,’</w:t>
      </w:r>
      <w:r w:rsidRPr="001E2A87">
        <w:rPr>
          <w:color w:val="0E101A"/>
        </w:rPr>
        <w:t xml:space="preserve"> she continued to write in her notebook, ‘</w:t>
      </w:r>
      <w:r w:rsidRPr="001E2A87">
        <w:rPr>
          <w:rStyle w:val="Emphasis"/>
          <w:color w:val="0E101A"/>
        </w:rPr>
        <w:t>No one knows how many people survived the Nuclear Exchange, no one knows how many people lost their lives during the Warlord Era, when killing another human being is just as easy as killing an animal, and when the environment itself is hostile to life.’</w:t>
      </w:r>
    </w:p>
    <w:p w14:paraId="60A76347"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lastRenderedPageBreak/>
        <w:t xml:space="preserve">She paused at that moment so that she could return to the present, and she turned her attention toward the direction back of the Golden Throne even as yet another amused smile appeared across her face, and at that moment, she could not help but remark to herself that some had labeled their new Emperor as a warlord straight from that era. </w:t>
      </w:r>
    </w:p>
    <w:p w14:paraId="10988199"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There was a part of her, she would have to admit, that was indignant that there are people who would label him as such, but the expression that appeared on her face at that moment was one of amusement, and if she were being honest, she would have to admit that those people did have a point. Of course, those people meant that as an insult, but as a student of history, she knew that while a majority of the Warlords of that era were only out for themselves, some looked out for their people, and sought only the best for those who are living under their protection.</w:t>
      </w:r>
    </w:p>
    <w:p w14:paraId="45B08626"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As she kept her gaze focused toward the direction of the throne, she told herself that their new Emperor was of the same kind, but she was not interested in proving that – even to herself – which was why she soon returned her attention toward the direction of her notebook and she allowed even more of her thoughts to be translated to letters on the surface of the paper that she was writing on.</w:t>
      </w:r>
    </w:p>
    <w:p w14:paraId="20174928"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w:t>
      </w:r>
      <w:r w:rsidRPr="001E2A87">
        <w:rPr>
          <w:rStyle w:val="Emphasis"/>
          <w:color w:val="0E101A"/>
        </w:rPr>
        <w:t>By the end of the 22nd Century, enough had recovered that humans once more tried to organize themselves into a functioning government with vestiges of liberalism and democracy,’</w:t>
      </w:r>
      <w:r w:rsidRPr="001E2A87">
        <w:rPr>
          <w:color w:val="0E101A"/>
        </w:rPr>
        <w:t xml:space="preserve"> she thought, ‘</w:t>
      </w:r>
      <w:r w:rsidRPr="001E2A87">
        <w:rPr>
          <w:rStyle w:val="Emphasis"/>
          <w:color w:val="0E101A"/>
        </w:rPr>
        <w:t>and from these efforts came the Sol Consortium.’</w:t>
      </w:r>
    </w:p>
    <w:p w14:paraId="385E45D8"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It was, of course, not easy for any kind of government to reverse the damage that had been done to the mother planet and humanity, but the leaders of the Sol Consortium did exert their best effort, and as she shook her head, the blue-eyed blond could not help but remark to herself that it was also because those leaders only want the best for their people that they turn to a system that they should not have even thought of bringing to life, or at least, life as a machine understands it.</w:t>
      </w:r>
    </w:p>
    <w:p w14:paraId="13AA3FCB"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w:t>
      </w:r>
      <w:r w:rsidRPr="001E2A87">
        <w:rPr>
          <w:rStyle w:val="Emphasis"/>
          <w:color w:val="0E101A"/>
        </w:rPr>
        <w:t>The Technocracy Act’</w:t>
      </w:r>
      <w:r w:rsidRPr="001E2A87">
        <w:rPr>
          <w:color w:val="0E101A"/>
        </w:rPr>
        <w:t xml:space="preserve"> she thought to herself, and in the real world, she shook her head as she remembered the rationale behind the decision to hand over the bureaucratic functions of government to an artificial intelligence designed specifically for that purpose. At the same time, she knew that she would soon be remembering the consequences of that decision, though for the time being she remained in the first, and even she would have to admit that the decision did bore some results which even she would have considered as a boon.</w:t>
      </w:r>
    </w:p>
    <w:p w14:paraId="055E1DCD"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lastRenderedPageBreak/>
        <w:t>‘</w:t>
      </w:r>
      <w:r w:rsidRPr="001E2A87">
        <w:rPr>
          <w:rStyle w:val="Emphasis"/>
          <w:color w:val="0E101A"/>
        </w:rPr>
        <w:t>In 2210, the first colonies began to be set up on the red planet’</w:t>
      </w:r>
      <w:r w:rsidRPr="001E2A87">
        <w:rPr>
          <w:color w:val="0E101A"/>
        </w:rPr>
        <w:t xml:space="preserve"> she thought, ‘</w:t>
      </w:r>
      <w:r w:rsidRPr="001E2A87">
        <w:rPr>
          <w:rStyle w:val="Emphasis"/>
          <w:color w:val="0E101A"/>
        </w:rPr>
        <w:t>mining operations in the Belt opened to humanity a vast amount of resources that ensured that never again would be we are forced to destroy the very soil that we stand upon to get the resources that we need.’</w:t>
      </w:r>
    </w:p>
    <w:p w14:paraId="06A9E6CA" w14:textId="77777777" w:rsidR="001E2A87" w:rsidRPr="001E2A87" w:rsidRDefault="001E2A87" w:rsidP="001E2A87">
      <w:pPr>
        <w:pStyle w:val="NormalWeb"/>
        <w:spacing w:before="0" w:beforeAutospacing="0" w:after="200" w:afterAutospacing="0" w:line="360" w:lineRule="auto"/>
        <w:jc w:val="both"/>
        <w:rPr>
          <w:color w:val="0E101A"/>
        </w:rPr>
      </w:pPr>
      <w:r w:rsidRPr="001E2A87">
        <w:rPr>
          <w:rStyle w:val="Emphasis"/>
          <w:color w:val="0E101A"/>
        </w:rPr>
        <w:t>‘By 2250, all four of the Galilean Moons had been occupied and the human population had finally recovered,’</w:t>
      </w:r>
      <w:r w:rsidRPr="001E2A87">
        <w:rPr>
          <w:color w:val="0E101A"/>
        </w:rPr>
        <w:t xml:space="preserve"> as she continued to write in her notebook, she was forced to return to the present even as another round of impromptu silence descended around them. Before she had even realized what it was that she was doing, she had already turned her attention toward the direction of the door, and within a moment or two, she had realized what had caused the sudden silence, after all, the Grand Chamberlain was already inside, and he was already holding his symbol of office in the form of his iron staff, which he would use to strike the floor and make people look at him while he announced the arrival of the Emperor.</w:t>
      </w:r>
    </w:p>
    <w:p w14:paraId="3F079864"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Of course, just because he was already in the room did not mean that the same was true for the Emperor, and it was for that reason that the blue-eyed blond once more returned her attention to her notebook.</w:t>
      </w:r>
    </w:p>
    <w:p w14:paraId="216E1955"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w:t>
      </w:r>
      <w:r w:rsidRPr="001E2A87">
        <w:rPr>
          <w:rStyle w:val="Emphasis"/>
          <w:color w:val="0E101A"/>
        </w:rPr>
        <w:t xml:space="preserve">Now we delve into the consequences of letting an artificial intelligence become the bureaucracy,’ </w:t>
      </w:r>
      <w:r w:rsidRPr="001E2A87">
        <w:rPr>
          <w:color w:val="0E101A"/>
        </w:rPr>
        <w:t>she thought, ‘</w:t>
      </w:r>
      <w:r w:rsidRPr="001E2A87">
        <w:rPr>
          <w:rStyle w:val="Emphasis"/>
          <w:color w:val="0E101A"/>
        </w:rPr>
        <w:t>it did not take long before those who know how to game the system became the richest people in the Consortium, and as the gap between the rich and the poor widened once more, unrest followed.’</w:t>
      </w:r>
    </w:p>
    <w:p w14:paraId="17CEA607"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 xml:space="preserve">It was not the unrest that followed, however, which tore the Sol Consortium down, rather, it was the tension between the mother planet and her colonies in Mars, the Belt, and the Jovian orbit. </w:t>
      </w:r>
    </w:p>
    <w:p w14:paraId="6DC40D58" w14:textId="77777777" w:rsidR="001E2A87" w:rsidRPr="001E2A87" w:rsidRDefault="001E2A87" w:rsidP="001E2A87">
      <w:pPr>
        <w:pStyle w:val="NormalWeb"/>
        <w:spacing w:before="0" w:beforeAutospacing="0" w:after="200" w:afterAutospacing="0" w:line="360" w:lineRule="auto"/>
        <w:jc w:val="both"/>
        <w:rPr>
          <w:color w:val="0E101A"/>
        </w:rPr>
      </w:pPr>
      <w:r w:rsidRPr="001E2A87">
        <w:rPr>
          <w:rStyle w:val="Emphasis"/>
          <w:color w:val="0E101A"/>
        </w:rPr>
        <w:t>‘In 2265, the Sons of Mars, having grown discontented at being treated second-class citizens, decided to take matters into their own hands, and declared their independence,’</w:t>
      </w:r>
      <w:r w:rsidRPr="001E2A87">
        <w:rPr>
          <w:color w:val="0E101A"/>
        </w:rPr>
        <w:t xml:space="preserve"> she thought, and as usual, she translated that into words which she placed in her notebook, ‘</w:t>
      </w:r>
      <w:r w:rsidRPr="001E2A87">
        <w:rPr>
          <w:rStyle w:val="Emphasis"/>
          <w:color w:val="0E101A"/>
        </w:rPr>
        <w:t>it took them five years, but in 2270, even the mighty Consortium had to declare defeat.’</w:t>
      </w:r>
    </w:p>
    <w:p w14:paraId="1540C8A8" w14:textId="77777777" w:rsidR="001E2A87" w:rsidRPr="001E2A87" w:rsidRDefault="001E2A87" w:rsidP="001E2A87">
      <w:pPr>
        <w:pStyle w:val="NormalWeb"/>
        <w:spacing w:before="0" w:beforeAutospacing="0" w:after="200" w:afterAutospacing="0" w:line="360" w:lineRule="auto"/>
        <w:jc w:val="both"/>
        <w:rPr>
          <w:color w:val="0E101A"/>
        </w:rPr>
      </w:pPr>
      <w:r w:rsidRPr="001E2A87">
        <w:rPr>
          <w:rStyle w:val="Emphasis"/>
          <w:color w:val="0E101A"/>
        </w:rPr>
        <w:t xml:space="preserve">‘I’ve always wondered if they would have declared defeat if they had an inkling of what was going to come next,’ </w:t>
      </w:r>
      <w:r w:rsidRPr="001E2A87">
        <w:rPr>
          <w:color w:val="0E101A"/>
        </w:rPr>
        <w:t>she thought, ‘</w:t>
      </w:r>
      <w:r w:rsidRPr="001E2A87">
        <w:rPr>
          <w:rStyle w:val="Emphasis"/>
          <w:color w:val="0E101A"/>
        </w:rPr>
        <w:t>because the defeat of the Consortium in Mars inspired the revolutionaries Jovian Orbit to fight for their independence, and by 2280, so weakened by these rebellions and unrest at the mother planet, the Consortium withdrew from Jovian Orbit.’</w:t>
      </w:r>
    </w:p>
    <w:p w14:paraId="715E86DB"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lastRenderedPageBreak/>
        <w:t xml:space="preserve">She had heard accounts of the celebrations that erupted in Mars and the Jovian Orbit when the Sol Consortium was forced to announce its withdrawal from those sectors of space. Of course, while it is generally accepted that unrest at home is one of the reasons why the Consortium withdrew, the action that they had taken did not result in unrest at the mother planet subsiding and, if anything, it caused even more unrest as the reality of the fact of defeat caused a massive shock to even the most ardent supporter of the Consortium. </w:t>
      </w:r>
    </w:p>
    <w:p w14:paraId="526877BE"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The blue-eyed blond paused at that moment before she then turned her attention back toward the Golden Throne, and she had to suppress the urge to sigh. ‘</w:t>
      </w:r>
      <w:r w:rsidRPr="001E2A87">
        <w:rPr>
          <w:rStyle w:val="Emphasis"/>
          <w:color w:val="0E101A"/>
        </w:rPr>
        <w:t>In 2310, a coalition of powerful families – who may not be nobles, but may as well be – rose in rebellion against the Sol Consortium and its increasingly extended AI bureaucracy after a decision was made to leave the governance of humans in the hands of a purpose-designed artificial intelligence construct.’</w:t>
      </w:r>
    </w:p>
    <w:p w14:paraId="0CC69B5A"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 xml:space="preserve">Even then, it had been a controversial decision and the fact that the rulers back then seriously considered such an option had consequences that lasted even up until the present day. Even the successor states in Mars and the Jovian Orbit had been alarmed by such an option that they, like the Holy Empire, have completely banned artificial intelligence that is now under a certain threshold. </w:t>
      </w:r>
    </w:p>
    <w:p w14:paraId="3A4291AE" w14:textId="77777777" w:rsidR="001E2A87" w:rsidRPr="001E2A87" w:rsidRDefault="001E2A87" w:rsidP="001E2A87">
      <w:pPr>
        <w:pStyle w:val="NormalWeb"/>
        <w:spacing w:before="0" w:beforeAutospacing="0" w:after="200" w:afterAutospacing="0" w:line="360" w:lineRule="auto"/>
        <w:jc w:val="both"/>
        <w:rPr>
          <w:color w:val="0E101A"/>
        </w:rPr>
      </w:pPr>
      <w:r w:rsidRPr="001E2A87">
        <w:rPr>
          <w:rStyle w:val="Emphasis"/>
          <w:color w:val="0E101A"/>
        </w:rPr>
        <w:t>‘Of the families who had rebelled, one – the House of York – soon rose to be the leader of the rebellion, with its head of family, William Richard York, becoming the first Emperor of the Holy Empire of Terra in the aftermath of the overthrow of the Sol Consortium.’</w:t>
      </w:r>
    </w:p>
    <w:p w14:paraId="26DB8CB7"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 xml:space="preserve">The revolution had neither been easy nor had it been quick. While the revolution began in 2210, it was not until the pivotal Battle of Geneva in 2230 that the last vestiges of the bloated body that the Sol Consortium had become began to implode. Geneva had been the location of the master server of the AI that the leaders of the Sol Consortium had handed their power to, and when Geneva fell, so did the AI in question, and it would appear that without this particular AI, the leaders of the Sol Consortium just did not know what to do. </w:t>
      </w:r>
    </w:p>
    <w:p w14:paraId="4FB20D6A"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 xml:space="preserve">Once more, she paused and this time, despite her best attempts otherwise, a sigh escaped from her lips, though she doubted that anyone would have seen the action that she had taken at that moment as the hundreds of small conversations had now resumed. </w:t>
      </w:r>
    </w:p>
    <w:p w14:paraId="7CB9798A"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lastRenderedPageBreak/>
        <w:t>As she noted that, she turned her attention toward the direction of her notebook again, before she then continued to write, ‘</w:t>
      </w:r>
      <w:r w:rsidRPr="001E2A87">
        <w:rPr>
          <w:rStyle w:val="Emphasis"/>
          <w:color w:val="0E101A"/>
        </w:rPr>
        <w:t>The Holy Empire was founded in 2340, it is now 2743, and in the four hundred years between the founding of the Holy Empire and today, there had been sixteen Emperors and Empress, but this man that we are here today to see crowned, the seventeenth Emperor of the Holy Empire of Terra, perhaps he is the only one who would have an era named after him.’</w:t>
      </w:r>
    </w:p>
    <w:p w14:paraId="7278A1C2"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Even she would have to admit that the smile that appeared across her face at that moment was wide and genuine, and she was not in a hurry to remove that expression that she was now wearing even as she told herself that, at that particular moment, she does not care if anyone were to see the expression that she was now wearing and comment about it. Indeed, the blue-eyed blond would have to admit that there was a part of her that was hoping that such would be the case and that perhaps it was for that reason that she kept the expression that she was wearing on her visage far longer than she would have wanted otherwise.</w:t>
      </w:r>
    </w:p>
    <w:p w14:paraId="18E28EC8"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 xml:space="preserve">With a mental shake of her head, she forced herself to return to the present, and she once more turned her attention toward her notebook, though this time, rather than add more words to that which she had already written, she instead focused her attention toward the direction of the lines that were already written. </w:t>
      </w:r>
    </w:p>
    <w:p w14:paraId="468C5982"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There was no need for her to read the things that she had already written because she was the author of the same, and after another moment or two, she forced herself to one more return to the present as she once more remarked to herself that everything that she had written would be how an ordinary historian would record history for the consumption of those who would come after them, but she is not an ordinary historian, and while it is true that she had not been there at the beginning, she had been one of the closest and oldest companion of the man who would soon climb up that dais that is now covered by four of his most fanatical followers.</w:t>
      </w:r>
    </w:p>
    <w:p w14:paraId="1152BBAD"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The blue-eyed blond returned her attention toward the direction of her notebook, and even though she had already earlier told herself that there was no need for her to continue writing, she was soon pressing the tip of her pen against that of the paper as she then allowed more words to be transported from the forefront of her brain, and upon the sheet in front of her, ‘</w:t>
      </w:r>
      <w:r w:rsidRPr="001E2A87">
        <w:rPr>
          <w:rStyle w:val="Emphasis"/>
          <w:color w:val="0E101A"/>
        </w:rPr>
        <w:t xml:space="preserve">All of these is how history would see the man who will one day be granted the epitaph of ‘the Great’, but all of  these </w:t>
      </w:r>
      <w:r w:rsidRPr="001E2A87">
        <w:rPr>
          <w:rStyle w:val="Emphasis"/>
          <w:color w:val="0E101A"/>
        </w:rPr>
        <w:lastRenderedPageBreak/>
        <w:t>is also how simple history will see him, and as one of his most devoted followers, I simply cannot allow those who would come after us to label him as ‘the Great’ simply because he was given that title by those who did not and never knew him.’</w:t>
      </w:r>
    </w:p>
    <w:p w14:paraId="2DF6A175"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She was distracted at that moment by the sound of iron striking marble, but as loud as the sounds that echoed around the throne room at that moment may be – and she already knew why the chamberlain was doing what it was that he was doing at that moment – it was not enough to make her turn her attention toward the direction of where the sound came from. She kept her attention focused upon her notebook, as she then wrote even more words on the paper that was presented to her, ‘</w:t>
      </w:r>
      <w:r w:rsidRPr="001E2A87">
        <w:rPr>
          <w:rStyle w:val="Emphasis"/>
          <w:color w:val="0E101A"/>
        </w:rPr>
        <w:t>I need them to understand why he is the only one who truly deserves that epitaph of ‘the Great’, why he is the only one who should be known by that title.’</w:t>
      </w:r>
    </w:p>
    <w:p w14:paraId="699CD586"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The words that were coming out of the lips of the Chamberlain at that moment were ritualistic and the tone that he used made it obvious, but even if that was the case, the blue-eyed blond refused to return to the present, as she transported even more words from the forefront of her mind and upon the paper that was in front of her, with her lines starting to turn from the neat script that she had been using earlier to one that would have advertised just how much of a hurry she was at that moment.</w:t>
      </w:r>
    </w:p>
    <w:p w14:paraId="40B87595" w14:textId="77777777" w:rsidR="001E2A87" w:rsidRPr="001E2A87" w:rsidRDefault="001E2A87" w:rsidP="001E2A87">
      <w:pPr>
        <w:pStyle w:val="NormalWeb"/>
        <w:spacing w:before="0" w:beforeAutospacing="0" w:after="200" w:afterAutospacing="0" w:line="360" w:lineRule="auto"/>
        <w:jc w:val="both"/>
        <w:rPr>
          <w:color w:val="0E101A"/>
        </w:rPr>
      </w:pPr>
      <w:r w:rsidRPr="001E2A87">
        <w:rPr>
          <w:color w:val="0E101A"/>
        </w:rPr>
        <w:t>‘</w:t>
      </w:r>
      <w:r w:rsidRPr="001E2A87">
        <w:rPr>
          <w:rStyle w:val="Emphasis"/>
          <w:color w:val="0E101A"/>
        </w:rPr>
        <w:t>Throughout history, few have been given the power to control the destiny of their fellow men,’</w:t>
      </w:r>
      <w:r w:rsidRPr="001E2A87">
        <w:rPr>
          <w:color w:val="0E101A"/>
        </w:rPr>
        <w:t xml:space="preserve"> she wrote ’</w:t>
      </w:r>
      <w:r w:rsidRPr="001E2A87">
        <w:rPr>
          <w:rStyle w:val="Emphasis"/>
          <w:color w:val="0E101A"/>
        </w:rPr>
        <w:t>Fewer still have wielded such power wisely.’</w:t>
      </w:r>
    </w:p>
    <w:p w14:paraId="063DD976" w14:textId="77777777" w:rsidR="00FC3C5C" w:rsidRPr="001E2A87" w:rsidRDefault="00FC3C5C" w:rsidP="001E2A87"/>
    <w:sectPr w:rsidR="00FC3C5C" w:rsidRPr="001E2A87">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D981DE" w14:textId="77777777" w:rsidR="0012177E" w:rsidRDefault="0012177E">
      <w:pPr>
        <w:spacing w:after="0" w:line="240" w:lineRule="auto"/>
      </w:pPr>
      <w:r>
        <w:separator/>
      </w:r>
    </w:p>
  </w:endnote>
  <w:endnote w:type="continuationSeparator" w:id="0">
    <w:p w14:paraId="7E5A9BF3" w14:textId="77777777" w:rsidR="0012177E" w:rsidRDefault="00121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75E5F508" w:rsidR="0020093F" w:rsidRDefault="0020093F">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25A315SC</w:t>
    </w:r>
    <w:r>
      <w:rPr>
        <w:b/>
        <w:color w:val="000000"/>
        <w:sz w:val="28"/>
        <w:szCs w:val="28"/>
      </w:rPr>
      <w:tab/>
      <w:t>OPERATION EMMA</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FE5C16">
      <w:rPr>
        <w:b/>
        <w:noProof/>
        <w:color w:val="000000"/>
        <w:sz w:val="28"/>
        <w:szCs w:val="28"/>
      </w:rPr>
      <w:t>12</w:t>
    </w:r>
    <w:r>
      <w:rPr>
        <w:b/>
        <w:color w:val="000000"/>
        <w:sz w:val="28"/>
        <w:szCs w:val="28"/>
      </w:rPr>
      <w:fldChar w:fldCharType="end"/>
    </w:r>
  </w:p>
  <w:p w14:paraId="00000046" w14:textId="77777777" w:rsidR="0020093F" w:rsidRDefault="0020093F">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E9AB9" w14:textId="77777777" w:rsidR="0012177E" w:rsidRDefault="0012177E">
      <w:pPr>
        <w:spacing w:after="0" w:line="240" w:lineRule="auto"/>
      </w:pPr>
      <w:r>
        <w:separator/>
      </w:r>
    </w:p>
  </w:footnote>
  <w:footnote w:type="continuationSeparator" w:id="0">
    <w:p w14:paraId="34A8281B" w14:textId="77777777" w:rsidR="0012177E" w:rsidRDefault="00121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20093F" w:rsidRDefault="0020093F">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6DF2E561" w:rsidR="0020093F" w:rsidRDefault="0020093F">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Pr>
        <w:b/>
        <w:color w:val="000000"/>
        <w:sz w:val="36"/>
        <w:szCs w:val="36"/>
      </w:rPr>
      <w:t>EMPEROR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20093F" w:rsidRDefault="0020093F">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6816B87"/>
    <w:multiLevelType w:val="hybridMultilevel"/>
    <w:tmpl w:val="78327CA0"/>
    <w:lvl w:ilvl="0" w:tplc="E8EC3408">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0ACF"/>
    <w:rsid w:val="00011851"/>
    <w:rsid w:val="0001752C"/>
    <w:rsid w:val="00021043"/>
    <w:rsid w:val="00022BA1"/>
    <w:rsid w:val="00025832"/>
    <w:rsid w:val="0003112A"/>
    <w:rsid w:val="000352D5"/>
    <w:rsid w:val="00043AE4"/>
    <w:rsid w:val="00044814"/>
    <w:rsid w:val="00061B9C"/>
    <w:rsid w:val="0006240C"/>
    <w:rsid w:val="0006505F"/>
    <w:rsid w:val="00073A98"/>
    <w:rsid w:val="0008561B"/>
    <w:rsid w:val="000A2CA8"/>
    <w:rsid w:val="000B2955"/>
    <w:rsid w:val="000B74E5"/>
    <w:rsid w:val="000B7C4A"/>
    <w:rsid w:val="000C2CA4"/>
    <w:rsid w:val="000D1C2C"/>
    <w:rsid w:val="000D2026"/>
    <w:rsid w:val="000D3E74"/>
    <w:rsid w:val="000D4620"/>
    <w:rsid w:val="000E5B90"/>
    <w:rsid w:val="000F31B6"/>
    <w:rsid w:val="000F4C62"/>
    <w:rsid w:val="000F541C"/>
    <w:rsid w:val="00103A0D"/>
    <w:rsid w:val="00107430"/>
    <w:rsid w:val="001145F5"/>
    <w:rsid w:val="00116B05"/>
    <w:rsid w:val="001172C3"/>
    <w:rsid w:val="0012177E"/>
    <w:rsid w:val="001239A4"/>
    <w:rsid w:val="00124BC1"/>
    <w:rsid w:val="00125358"/>
    <w:rsid w:val="00134C78"/>
    <w:rsid w:val="00135B89"/>
    <w:rsid w:val="001367CE"/>
    <w:rsid w:val="00141CA0"/>
    <w:rsid w:val="0014323D"/>
    <w:rsid w:val="00143E8D"/>
    <w:rsid w:val="0014466B"/>
    <w:rsid w:val="00147ABD"/>
    <w:rsid w:val="00153150"/>
    <w:rsid w:val="00154995"/>
    <w:rsid w:val="0016036B"/>
    <w:rsid w:val="0017704E"/>
    <w:rsid w:val="0018179A"/>
    <w:rsid w:val="00197856"/>
    <w:rsid w:val="001A00AF"/>
    <w:rsid w:val="001A11DD"/>
    <w:rsid w:val="001B039E"/>
    <w:rsid w:val="001B1BE5"/>
    <w:rsid w:val="001B2EAD"/>
    <w:rsid w:val="001B5724"/>
    <w:rsid w:val="001D06A4"/>
    <w:rsid w:val="001D070D"/>
    <w:rsid w:val="001D6BCF"/>
    <w:rsid w:val="001E2A87"/>
    <w:rsid w:val="001E382F"/>
    <w:rsid w:val="001E63D9"/>
    <w:rsid w:val="001F74D3"/>
    <w:rsid w:val="0020093F"/>
    <w:rsid w:val="00203130"/>
    <w:rsid w:val="00203E71"/>
    <w:rsid w:val="0020536F"/>
    <w:rsid w:val="00215745"/>
    <w:rsid w:val="002158C8"/>
    <w:rsid w:val="00222765"/>
    <w:rsid w:val="00222DE1"/>
    <w:rsid w:val="00227176"/>
    <w:rsid w:val="00235F10"/>
    <w:rsid w:val="00237AA5"/>
    <w:rsid w:val="00244A5E"/>
    <w:rsid w:val="00253E9E"/>
    <w:rsid w:val="002620AF"/>
    <w:rsid w:val="00265C10"/>
    <w:rsid w:val="00271B7F"/>
    <w:rsid w:val="00272202"/>
    <w:rsid w:val="00276271"/>
    <w:rsid w:val="0028261E"/>
    <w:rsid w:val="00282EA6"/>
    <w:rsid w:val="0028379B"/>
    <w:rsid w:val="0029356B"/>
    <w:rsid w:val="002A0196"/>
    <w:rsid w:val="002A0252"/>
    <w:rsid w:val="002A0F38"/>
    <w:rsid w:val="002A3A52"/>
    <w:rsid w:val="002A720D"/>
    <w:rsid w:val="002B1EEA"/>
    <w:rsid w:val="002B3E35"/>
    <w:rsid w:val="002B5D90"/>
    <w:rsid w:val="002C459B"/>
    <w:rsid w:val="002C7D5A"/>
    <w:rsid w:val="002D23DF"/>
    <w:rsid w:val="002D3399"/>
    <w:rsid w:val="002D3C02"/>
    <w:rsid w:val="002E472E"/>
    <w:rsid w:val="002E4D84"/>
    <w:rsid w:val="002F078F"/>
    <w:rsid w:val="002F1DA3"/>
    <w:rsid w:val="002F4609"/>
    <w:rsid w:val="002F7B88"/>
    <w:rsid w:val="00300149"/>
    <w:rsid w:val="00301191"/>
    <w:rsid w:val="00302145"/>
    <w:rsid w:val="00311F42"/>
    <w:rsid w:val="00326582"/>
    <w:rsid w:val="003413C4"/>
    <w:rsid w:val="0034152B"/>
    <w:rsid w:val="003501EB"/>
    <w:rsid w:val="00352E24"/>
    <w:rsid w:val="00363522"/>
    <w:rsid w:val="003647DA"/>
    <w:rsid w:val="00380BE8"/>
    <w:rsid w:val="003817A4"/>
    <w:rsid w:val="0038615E"/>
    <w:rsid w:val="0038665D"/>
    <w:rsid w:val="00387B6C"/>
    <w:rsid w:val="00390C40"/>
    <w:rsid w:val="00393674"/>
    <w:rsid w:val="00393857"/>
    <w:rsid w:val="00395509"/>
    <w:rsid w:val="00395DBF"/>
    <w:rsid w:val="003A3D36"/>
    <w:rsid w:val="003A6BCE"/>
    <w:rsid w:val="003B6EFC"/>
    <w:rsid w:val="003C2FA0"/>
    <w:rsid w:val="003D2D6E"/>
    <w:rsid w:val="003D68EA"/>
    <w:rsid w:val="003F4485"/>
    <w:rsid w:val="003F77E5"/>
    <w:rsid w:val="004122E2"/>
    <w:rsid w:val="00413327"/>
    <w:rsid w:val="00433D1F"/>
    <w:rsid w:val="00433EB2"/>
    <w:rsid w:val="00441807"/>
    <w:rsid w:val="00442A04"/>
    <w:rsid w:val="004554B2"/>
    <w:rsid w:val="00460402"/>
    <w:rsid w:val="004609F7"/>
    <w:rsid w:val="004618B1"/>
    <w:rsid w:val="00471F5F"/>
    <w:rsid w:val="00475864"/>
    <w:rsid w:val="0048416D"/>
    <w:rsid w:val="0048649E"/>
    <w:rsid w:val="00486CF9"/>
    <w:rsid w:val="00491F7D"/>
    <w:rsid w:val="00494B14"/>
    <w:rsid w:val="00494FA6"/>
    <w:rsid w:val="00496D4A"/>
    <w:rsid w:val="004A0A93"/>
    <w:rsid w:val="004A37BA"/>
    <w:rsid w:val="004A4A53"/>
    <w:rsid w:val="004D0648"/>
    <w:rsid w:val="004E0410"/>
    <w:rsid w:val="004E6F87"/>
    <w:rsid w:val="004F053F"/>
    <w:rsid w:val="004F3421"/>
    <w:rsid w:val="004F490E"/>
    <w:rsid w:val="004F4F16"/>
    <w:rsid w:val="004F6160"/>
    <w:rsid w:val="00500371"/>
    <w:rsid w:val="00504646"/>
    <w:rsid w:val="005062E0"/>
    <w:rsid w:val="00514346"/>
    <w:rsid w:val="00522AE7"/>
    <w:rsid w:val="005250B4"/>
    <w:rsid w:val="00526BE5"/>
    <w:rsid w:val="00531FF1"/>
    <w:rsid w:val="00544984"/>
    <w:rsid w:val="00545273"/>
    <w:rsid w:val="00554E99"/>
    <w:rsid w:val="00561B6B"/>
    <w:rsid w:val="00561FF7"/>
    <w:rsid w:val="0056438E"/>
    <w:rsid w:val="00567BEE"/>
    <w:rsid w:val="00575720"/>
    <w:rsid w:val="00580DE6"/>
    <w:rsid w:val="00593EB0"/>
    <w:rsid w:val="005967AA"/>
    <w:rsid w:val="005A01BC"/>
    <w:rsid w:val="005A11E3"/>
    <w:rsid w:val="005A5325"/>
    <w:rsid w:val="005A62D1"/>
    <w:rsid w:val="005B03A8"/>
    <w:rsid w:val="005B385E"/>
    <w:rsid w:val="005B7519"/>
    <w:rsid w:val="005C7403"/>
    <w:rsid w:val="005D250F"/>
    <w:rsid w:val="005D5D7C"/>
    <w:rsid w:val="005D5E7C"/>
    <w:rsid w:val="005E4A09"/>
    <w:rsid w:val="005F28E5"/>
    <w:rsid w:val="005F4714"/>
    <w:rsid w:val="005F5CC0"/>
    <w:rsid w:val="005F7399"/>
    <w:rsid w:val="00602BD0"/>
    <w:rsid w:val="006124B9"/>
    <w:rsid w:val="00612739"/>
    <w:rsid w:val="00620AA6"/>
    <w:rsid w:val="006239B3"/>
    <w:rsid w:val="00624359"/>
    <w:rsid w:val="00631485"/>
    <w:rsid w:val="006332F6"/>
    <w:rsid w:val="006416F8"/>
    <w:rsid w:val="00642758"/>
    <w:rsid w:val="00644C85"/>
    <w:rsid w:val="00654E16"/>
    <w:rsid w:val="006612C4"/>
    <w:rsid w:val="00661523"/>
    <w:rsid w:val="00661CFF"/>
    <w:rsid w:val="00662315"/>
    <w:rsid w:val="00665F4F"/>
    <w:rsid w:val="0066762F"/>
    <w:rsid w:val="006678A2"/>
    <w:rsid w:val="0067146B"/>
    <w:rsid w:val="00673F66"/>
    <w:rsid w:val="00677217"/>
    <w:rsid w:val="00680685"/>
    <w:rsid w:val="00681FB2"/>
    <w:rsid w:val="006821FD"/>
    <w:rsid w:val="00694ACF"/>
    <w:rsid w:val="006977EC"/>
    <w:rsid w:val="006A02BC"/>
    <w:rsid w:val="006A0D84"/>
    <w:rsid w:val="006A4D49"/>
    <w:rsid w:val="006A6522"/>
    <w:rsid w:val="006A797C"/>
    <w:rsid w:val="006B1D18"/>
    <w:rsid w:val="006C10FC"/>
    <w:rsid w:val="006C57C2"/>
    <w:rsid w:val="006D5AC3"/>
    <w:rsid w:val="006E5950"/>
    <w:rsid w:val="006F0043"/>
    <w:rsid w:val="00705203"/>
    <w:rsid w:val="00714672"/>
    <w:rsid w:val="00717DAC"/>
    <w:rsid w:val="0072626A"/>
    <w:rsid w:val="007268A2"/>
    <w:rsid w:val="00734B34"/>
    <w:rsid w:val="00734D6D"/>
    <w:rsid w:val="00735A87"/>
    <w:rsid w:val="007362C3"/>
    <w:rsid w:val="00741E23"/>
    <w:rsid w:val="0074570B"/>
    <w:rsid w:val="00745D37"/>
    <w:rsid w:val="00750E3C"/>
    <w:rsid w:val="007537AC"/>
    <w:rsid w:val="007544BD"/>
    <w:rsid w:val="007556BA"/>
    <w:rsid w:val="00760521"/>
    <w:rsid w:val="00762883"/>
    <w:rsid w:val="00762FB1"/>
    <w:rsid w:val="00766100"/>
    <w:rsid w:val="007726F2"/>
    <w:rsid w:val="00772E9A"/>
    <w:rsid w:val="00791EEF"/>
    <w:rsid w:val="0079285C"/>
    <w:rsid w:val="007931C9"/>
    <w:rsid w:val="00797F3E"/>
    <w:rsid w:val="007A1D2C"/>
    <w:rsid w:val="007A3E79"/>
    <w:rsid w:val="007B004A"/>
    <w:rsid w:val="007B2324"/>
    <w:rsid w:val="007C39D2"/>
    <w:rsid w:val="007D5D01"/>
    <w:rsid w:val="007E27FC"/>
    <w:rsid w:val="007E74B2"/>
    <w:rsid w:val="007F0690"/>
    <w:rsid w:val="007F4513"/>
    <w:rsid w:val="00800E2F"/>
    <w:rsid w:val="008044CB"/>
    <w:rsid w:val="00805665"/>
    <w:rsid w:val="00805B01"/>
    <w:rsid w:val="00811CD1"/>
    <w:rsid w:val="008157BD"/>
    <w:rsid w:val="008162E8"/>
    <w:rsid w:val="0081789A"/>
    <w:rsid w:val="008304B2"/>
    <w:rsid w:val="00830845"/>
    <w:rsid w:val="00835508"/>
    <w:rsid w:val="00840A2C"/>
    <w:rsid w:val="00842BF5"/>
    <w:rsid w:val="008463C1"/>
    <w:rsid w:val="008532AA"/>
    <w:rsid w:val="00860A78"/>
    <w:rsid w:val="00874EE7"/>
    <w:rsid w:val="00880FE5"/>
    <w:rsid w:val="00886743"/>
    <w:rsid w:val="00894C54"/>
    <w:rsid w:val="00896F70"/>
    <w:rsid w:val="008A28ED"/>
    <w:rsid w:val="008B0A71"/>
    <w:rsid w:val="008B2810"/>
    <w:rsid w:val="008B62B1"/>
    <w:rsid w:val="008B6A24"/>
    <w:rsid w:val="008B6B5F"/>
    <w:rsid w:val="008C424D"/>
    <w:rsid w:val="008D1623"/>
    <w:rsid w:val="008D2761"/>
    <w:rsid w:val="008D3977"/>
    <w:rsid w:val="008E063C"/>
    <w:rsid w:val="008E1266"/>
    <w:rsid w:val="008E17EC"/>
    <w:rsid w:val="008E32BC"/>
    <w:rsid w:val="00901981"/>
    <w:rsid w:val="00901A8D"/>
    <w:rsid w:val="00902176"/>
    <w:rsid w:val="009048EE"/>
    <w:rsid w:val="009069B2"/>
    <w:rsid w:val="00912846"/>
    <w:rsid w:val="009132B4"/>
    <w:rsid w:val="00915B2A"/>
    <w:rsid w:val="00922855"/>
    <w:rsid w:val="009303EB"/>
    <w:rsid w:val="0093311C"/>
    <w:rsid w:val="009348AA"/>
    <w:rsid w:val="0094283E"/>
    <w:rsid w:val="00943DF7"/>
    <w:rsid w:val="0094620F"/>
    <w:rsid w:val="00953137"/>
    <w:rsid w:val="009575C6"/>
    <w:rsid w:val="009739A7"/>
    <w:rsid w:val="00981C27"/>
    <w:rsid w:val="009863BE"/>
    <w:rsid w:val="009936A8"/>
    <w:rsid w:val="009A67BE"/>
    <w:rsid w:val="009B2489"/>
    <w:rsid w:val="009B6F96"/>
    <w:rsid w:val="009C0578"/>
    <w:rsid w:val="009C542B"/>
    <w:rsid w:val="009D0476"/>
    <w:rsid w:val="009D310F"/>
    <w:rsid w:val="009D398C"/>
    <w:rsid w:val="009E44F3"/>
    <w:rsid w:val="009F1F2C"/>
    <w:rsid w:val="009F20C0"/>
    <w:rsid w:val="009F2C64"/>
    <w:rsid w:val="009F49B9"/>
    <w:rsid w:val="009F4E1B"/>
    <w:rsid w:val="009F5E85"/>
    <w:rsid w:val="00A01F19"/>
    <w:rsid w:val="00A1235A"/>
    <w:rsid w:val="00A225EA"/>
    <w:rsid w:val="00A228AF"/>
    <w:rsid w:val="00A23086"/>
    <w:rsid w:val="00A254A3"/>
    <w:rsid w:val="00A26C64"/>
    <w:rsid w:val="00A32C1D"/>
    <w:rsid w:val="00A333BB"/>
    <w:rsid w:val="00A34068"/>
    <w:rsid w:val="00A346F7"/>
    <w:rsid w:val="00A36714"/>
    <w:rsid w:val="00A3777D"/>
    <w:rsid w:val="00A56922"/>
    <w:rsid w:val="00A632FB"/>
    <w:rsid w:val="00A66E5B"/>
    <w:rsid w:val="00A72A80"/>
    <w:rsid w:val="00A75BA6"/>
    <w:rsid w:val="00A768EC"/>
    <w:rsid w:val="00A77D78"/>
    <w:rsid w:val="00A8057E"/>
    <w:rsid w:val="00A86A85"/>
    <w:rsid w:val="00A91A33"/>
    <w:rsid w:val="00A964E1"/>
    <w:rsid w:val="00AA0CB7"/>
    <w:rsid w:val="00AA6861"/>
    <w:rsid w:val="00AB7E92"/>
    <w:rsid w:val="00AC25A4"/>
    <w:rsid w:val="00AD2E85"/>
    <w:rsid w:val="00AD2EE5"/>
    <w:rsid w:val="00AD56CB"/>
    <w:rsid w:val="00AE158E"/>
    <w:rsid w:val="00AE39FC"/>
    <w:rsid w:val="00AF2FCC"/>
    <w:rsid w:val="00AF35CB"/>
    <w:rsid w:val="00AF4FEC"/>
    <w:rsid w:val="00B003FC"/>
    <w:rsid w:val="00B11191"/>
    <w:rsid w:val="00B15B68"/>
    <w:rsid w:val="00B207F0"/>
    <w:rsid w:val="00B2329B"/>
    <w:rsid w:val="00B25F3F"/>
    <w:rsid w:val="00B27F1B"/>
    <w:rsid w:val="00B3001C"/>
    <w:rsid w:val="00B32136"/>
    <w:rsid w:val="00B33132"/>
    <w:rsid w:val="00B33A82"/>
    <w:rsid w:val="00B33BEA"/>
    <w:rsid w:val="00B360BA"/>
    <w:rsid w:val="00B36F73"/>
    <w:rsid w:val="00B41BEA"/>
    <w:rsid w:val="00B55C03"/>
    <w:rsid w:val="00B56127"/>
    <w:rsid w:val="00B60C6B"/>
    <w:rsid w:val="00B63FEF"/>
    <w:rsid w:val="00B67BB4"/>
    <w:rsid w:val="00B75211"/>
    <w:rsid w:val="00B813D9"/>
    <w:rsid w:val="00B84FB9"/>
    <w:rsid w:val="00B863EB"/>
    <w:rsid w:val="00B876B4"/>
    <w:rsid w:val="00BA1D9B"/>
    <w:rsid w:val="00BA3C4D"/>
    <w:rsid w:val="00BB1979"/>
    <w:rsid w:val="00BC195C"/>
    <w:rsid w:val="00BC785F"/>
    <w:rsid w:val="00BE1617"/>
    <w:rsid w:val="00BE2B41"/>
    <w:rsid w:val="00BE63C4"/>
    <w:rsid w:val="00BF2011"/>
    <w:rsid w:val="00BF3DF0"/>
    <w:rsid w:val="00BF5952"/>
    <w:rsid w:val="00C110E7"/>
    <w:rsid w:val="00C16DF1"/>
    <w:rsid w:val="00C21F8C"/>
    <w:rsid w:val="00C32359"/>
    <w:rsid w:val="00C407C3"/>
    <w:rsid w:val="00C5016F"/>
    <w:rsid w:val="00C51A19"/>
    <w:rsid w:val="00C54ABF"/>
    <w:rsid w:val="00C55D49"/>
    <w:rsid w:val="00C601B1"/>
    <w:rsid w:val="00C6053F"/>
    <w:rsid w:val="00C61476"/>
    <w:rsid w:val="00C67ED3"/>
    <w:rsid w:val="00C7086F"/>
    <w:rsid w:val="00C72906"/>
    <w:rsid w:val="00C741C2"/>
    <w:rsid w:val="00C80BB9"/>
    <w:rsid w:val="00C81A56"/>
    <w:rsid w:val="00C82036"/>
    <w:rsid w:val="00C87156"/>
    <w:rsid w:val="00C93151"/>
    <w:rsid w:val="00C94D17"/>
    <w:rsid w:val="00C96449"/>
    <w:rsid w:val="00C975E1"/>
    <w:rsid w:val="00CA2BB6"/>
    <w:rsid w:val="00CB020C"/>
    <w:rsid w:val="00CB29F3"/>
    <w:rsid w:val="00CB665C"/>
    <w:rsid w:val="00CD03CB"/>
    <w:rsid w:val="00CD1157"/>
    <w:rsid w:val="00CD37EF"/>
    <w:rsid w:val="00CD65A8"/>
    <w:rsid w:val="00CE106B"/>
    <w:rsid w:val="00CE22BC"/>
    <w:rsid w:val="00CE7D67"/>
    <w:rsid w:val="00CF1856"/>
    <w:rsid w:val="00CF33F8"/>
    <w:rsid w:val="00CF483D"/>
    <w:rsid w:val="00CF6D5D"/>
    <w:rsid w:val="00D05BEE"/>
    <w:rsid w:val="00D05D96"/>
    <w:rsid w:val="00D109E1"/>
    <w:rsid w:val="00D24542"/>
    <w:rsid w:val="00D24BEE"/>
    <w:rsid w:val="00D24F57"/>
    <w:rsid w:val="00D27CFA"/>
    <w:rsid w:val="00D435AA"/>
    <w:rsid w:val="00D43CCC"/>
    <w:rsid w:val="00D44D07"/>
    <w:rsid w:val="00D53C1C"/>
    <w:rsid w:val="00D61C46"/>
    <w:rsid w:val="00D65DCD"/>
    <w:rsid w:val="00D65EB8"/>
    <w:rsid w:val="00D72E9B"/>
    <w:rsid w:val="00D778CA"/>
    <w:rsid w:val="00D828FA"/>
    <w:rsid w:val="00D91629"/>
    <w:rsid w:val="00D929C1"/>
    <w:rsid w:val="00D9402A"/>
    <w:rsid w:val="00DA17A6"/>
    <w:rsid w:val="00DB11CD"/>
    <w:rsid w:val="00DB28E5"/>
    <w:rsid w:val="00DB54D5"/>
    <w:rsid w:val="00DB5C52"/>
    <w:rsid w:val="00DC2B11"/>
    <w:rsid w:val="00DC63C7"/>
    <w:rsid w:val="00DC783F"/>
    <w:rsid w:val="00DD0CA6"/>
    <w:rsid w:val="00DE1054"/>
    <w:rsid w:val="00DE181E"/>
    <w:rsid w:val="00DE3F65"/>
    <w:rsid w:val="00DE5490"/>
    <w:rsid w:val="00DF2598"/>
    <w:rsid w:val="00DF3615"/>
    <w:rsid w:val="00E0447E"/>
    <w:rsid w:val="00E06434"/>
    <w:rsid w:val="00E142AD"/>
    <w:rsid w:val="00E21317"/>
    <w:rsid w:val="00E22732"/>
    <w:rsid w:val="00E279B5"/>
    <w:rsid w:val="00E343DE"/>
    <w:rsid w:val="00E35DD3"/>
    <w:rsid w:val="00E36227"/>
    <w:rsid w:val="00E42923"/>
    <w:rsid w:val="00E542AE"/>
    <w:rsid w:val="00E55236"/>
    <w:rsid w:val="00E61567"/>
    <w:rsid w:val="00E63BB1"/>
    <w:rsid w:val="00E8324F"/>
    <w:rsid w:val="00E90A9E"/>
    <w:rsid w:val="00E938D7"/>
    <w:rsid w:val="00E967C7"/>
    <w:rsid w:val="00EA2F80"/>
    <w:rsid w:val="00EB7CCC"/>
    <w:rsid w:val="00EC607F"/>
    <w:rsid w:val="00EC6171"/>
    <w:rsid w:val="00EC6362"/>
    <w:rsid w:val="00ED384B"/>
    <w:rsid w:val="00ED687B"/>
    <w:rsid w:val="00ED7193"/>
    <w:rsid w:val="00EE1D22"/>
    <w:rsid w:val="00EF76AA"/>
    <w:rsid w:val="00F0181A"/>
    <w:rsid w:val="00F02C8B"/>
    <w:rsid w:val="00F06798"/>
    <w:rsid w:val="00F06CBE"/>
    <w:rsid w:val="00F13C38"/>
    <w:rsid w:val="00F31C08"/>
    <w:rsid w:val="00F32CE0"/>
    <w:rsid w:val="00F347D0"/>
    <w:rsid w:val="00F42B1E"/>
    <w:rsid w:val="00F44937"/>
    <w:rsid w:val="00F512AD"/>
    <w:rsid w:val="00F77095"/>
    <w:rsid w:val="00F7753D"/>
    <w:rsid w:val="00F80092"/>
    <w:rsid w:val="00F875F0"/>
    <w:rsid w:val="00FB0F48"/>
    <w:rsid w:val="00FB4450"/>
    <w:rsid w:val="00FC3C5C"/>
    <w:rsid w:val="00FD2C5F"/>
    <w:rsid w:val="00FD3831"/>
    <w:rsid w:val="00FD544C"/>
    <w:rsid w:val="00FE5C16"/>
    <w:rsid w:val="00FE6A41"/>
    <w:rsid w:val="00FE6BC5"/>
    <w:rsid w:val="00FF3194"/>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C55D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D49"/>
    <w:rPr>
      <w:sz w:val="20"/>
      <w:szCs w:val="20"/>
    </w:rPr>
  </w:style>
  <w:style w:type="character" w:styleId="FootnoteReference">
    <w:name w:val="footnote reference"/>
    <w:basedOn w:val="DefaultParagraphFont"/>
    <w:uiPriority w:val="99"/>
    <w:semiHidden/>
    <w:unhideWhenUsed/>
    <w:rsid w:val="00C55D49"/>
    <w:rPr>
      <w:vertAlign w:val="superscript"/>
    </w:rPr>
  </w:style>
  <w:style w:type="paragraph" w:styleId="NormalWeb">
    <w:name w:val="Normal (Web)"/>
    <w:basedOn w:val="Normal"/>
    <w:uiPriority w:val="99"/>
    <w:semiHidden/>
    <w:unhideWhenUsed/>
    <w:rsid w:val="00805B01"/>
    <w:pPr>
      <w:spacing w:before="100" w:beforeAutospacing="1" w:after="100" w:afterAutospacing="1" w:line="240" w:lineRule="auto"/>
      <w:jc w:val="left"/>
    </w:pPr>
    <w:rPr>
      <w:lang w:val="en-PH"/>
    </w:rPr>
  </w:style>
  <w:style w:type="character" w:styleId="Emphasis">
    <w:name w:val="Emphasis"/>
    <w:basedOn w:val="DefaultParagraphFont"/>
    <w:uiPriority w:val="20"/>
    <w:qFormat/>
    <w:rsid w:val="00805B01"/>
    <w:rPr>
      <w:i/>
      <w:iCs/>
    </w:rPr>
  </w:style>
  <w:style w:type="character" w:styleId="Strong">
    <w:name w:val="Strong"/>
    <w:basedOn w:val="DefaultParagraphFont"/>
    <w:uiPriority w:val="22"/>
    <w:qFormat/>
    <w:rsid w:val="001E2A8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995172">
      <w:bodyDiv w:val="1"/>
      <w:marLeft w:val="0"/>
      <w:marRight w:val="0"/>
      <w:marTop w:val="0"/>
      <w:marBottom w:val="0"/>
      <w:divBdr>
        <w:top w:val="none" w:sz="0" w:space="0" w:color="auto"/>
        <w:left w:val="none" w:sz="0" w:space="0" w:color="auto"/>
        <w:bottom w:val="none" w:sz="0" w:space="0" w:color="auto"/>
        <w:right w:val="none" w:sz="0" w:space="0" w:color="auto"/>
      </w:divBdr>
    </w:div>
    <w:div w:id="322395593">
      <w:bodyDiv w:val="1"/>
      <w:marLeft w:val="0"/>
      <w:marRight w:val="0"/>
      <w:marTop w:val="0"/>
      <w:marBottom w:val="0"/>
      <w:divBdr>
        <w:top w:val="none" w:sz="0" w:space="0" w:color="auto"/>
        <w:left w:val="none" w:sz="0" w:space="0" w:color="auto"/>
        <w:bottom w:val="none" w:sz="0" w:space="0" w:color="auto"/>
        <w:right w:val="none" w:sz="0" w:space="0" w:color="auto"/>
      </w:divBdr>
    </w:div>
    <w:div w:id="607394883">
      <w:bodyDiv w:val="1"/>
      <w:marLeft w:val="0"/>
      <w:marRight w:val="0"/>
      <w:marTop w:val="0"/>
      <w:marBottom w:val="0"/>
      <w:divBdr>
        <w:top w:val="none" w:sz="0" w:space="0" w:color="auto"/>
        <w:left w:val="none" w:sz="0" w:space="0" w:color="auto"/>
        <w:bottom w:val="none" w:sz="0" w:space="0" w:color="auto"/>
        <w:right w:val="none" w:sz="0" w:space="0" w:color="auto"/>
      </w:divBdr>
    </w:div>
    <w:div w:id="854540591">
      <w:bodyDiv w:val="1"/>
      <w:marLeft w:val="0"/>
      <w:marRight w:val="0"/>
      <w:marTop w:val="0"/>
      <w:marBottom w:val="0"/>
      <w:divBdr>
        <w:top w:val="none" w:sz="0" w:space="0" w:color="auto"/>
        <w:left w:val="none" w:sz="0" w:space="0" w:color="auto"/>
        <w:bottom w:val="none" w:sz="0" w:space="0" w:color="auto"/>
        <w:right w:val="none" w:sz="0" w:space="0" w:color="auto"/>
      </w:divBdr>
    </w:div>
    <w:div w:id="1170489056">
      <w:bodyDiv w:val="1"/>
      <w:marLeft w:val="0"/>
      <w:marRight w:val="0"/>
      <w:marTop w:val="0"/>
      <w:marBottom w:val="0"/>
      <w:divBdr>
        <w:top w:val="none" w:sz="0" w:space="0" w:color="auto"/>
        <w:left w:val="none" w:sz="0" w:space="0" w:color="auto"/>
        <w:bottom w:val="none" w:sz="0" w:space="0" w:color="auto"/>
        <w:right w:val="none" w:sz="0" w:space="0" w:color="auto"/>
      </w:divBdr>
    </w:div>
    <w:div w:id="1323781053">
      <w:bodyDiv w:val="1"/>
      <w:marLeft w:val="0"/>
      <w:marRight w:val="0"/>
      <w:marTop w:val="0"/>
      <w:marBottom w:val="0"/>
      <w:divBdr>
        <w:top w:val="none" w:sz="0" w:space="0" w:color="auto"/>
        <w:left w:val="none" w:sz="0" w:space="0" w:color="auto"/>
        <w:bottom w:val="none" w:sz="0" w:space="0" w:color="auto"/>
        <w:right w:val="none" w:sz="0" w:space="0" w:color="auto"/>
      </w:divBdr>
    </w:div>
    <w:div w:id="1541087737">
      <w:bodyDiv w:val="1"/>
      <w:marLeft w:val="0"/>
      <w:marRight w:val="0"/>
      <w:marTop w:val="0"/>
      <w:marBottom w:val="0"/>
      <w:divBdr>
        <w:top w:val="none" w:sz="0" w:space="0" w:color="auto"/>
        <w:left w:val="none" w:sz="0" w:space="0" w:color="auto"/>
        <w:bottom w:val="none" w:sz="0" w:space="0" w:color="auto"/>
        <w:right w:val="none" w:sz="0" w:space="0" w:color="auto"/>
      </w:divBdr>
    </w:div>
    <w:div w:id="1800412668">
      <w:bodyDiv w:val="1"/>
      <w:marLeft w:val="0"/>
      <w:marRight w:val="0"/>
      <w:marTop w:val="0"/>
      <w:marBottom w:val="0"/>
      <w:divBdr>
        <w:top w:val="none" w:sz="0" w:space="0" w:color="auto"/>
        <w:left w:val="none" w:sz="0" w:space="0" w:color="auto"/>
        <w:bottom w:val="none" w:sz="0" w:space="0" w:color="auto"/>
        <w:right w:val="none" w:sz="0" w:space="0" w:color="auto"/>
      </w:divBdr>
    </w:div>
    <w:div w:id="1980960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3369</TotalTime>
  <Pages>12</Pages>
  <Words>4354</Words>
  <Characters>24820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Alexander Charles Uy</cp:lastModifiedBy>
  <cp:revision>396</cp:revision>
  <dcterms:created xsi:type="dcterms:W3CDTF">2022-01-05T08:44:00Z</dcterms:created>
  <dcterms:modified xsi:type="dcterms:W3CDTF">2025-03-16T10:35:00Z</dcterms:modified>
</cp:coreProperties>
</file>