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F015" w14:textId="77777777" w:rsidR="00B04189" w:rsidRPr="00EC7015" w:rsidRDefault="00B04189" w:rsidP="00B04189">
      <w:r>
        <w:t>(</w:t>
      </w:r>
      <w:r>
        <w:rPr>
          <w:b/>
          <w:bCs/>
        </w:rPr>
        <w:t>Warning</w:t>
      </w:r>
      <w:r>
        <w:t>: This story contains female muscle, female muscle growth, minor action-oriented violence, muscle worship, and graphic sexual content)</w:t>
      </w:r>
    </w:p>
    <w:p w14:paraId="0F894774" w14:textId="607A0E6E" w:rsidR="005852E5" w:rsidRDefault="005852E5"/>
    <w:p w14:paraId="458880EE" w14:textId="6A2D4246" w:rsidR="00B04189" w:rsidRDefault="00B04189">
      <w:proofErr w:type="spellStart"/>
      <w:r>
        <w:t>Gudao</w:t>
      </w:r>
      <w:proofErr w:type="spellEnd"/>
      <w:r>
        <w:t xml:space="preserve"> ran through the </w:t>
      </w:r>
      <w:r w:rsidR="007914B7">
        <w:t>forest</w:t>
      </w:r>
      <w:r>
        <w:t xml:space="preserve"> as fast as his reinforced legs could carry him, while Medea flew at his side at top speed. He briefly noted how his reinforcement seemed stronger than usual</w:t>
      </w:r>
      <w:r w:rsidR="00BC7248">
        <w:t>;</w:t>
      </w:r>
      <w:r>
        <w:t xml:space="preserve"> he certainly didn’t reach speeds this fast </w:t>
      </w:r>
      <w:r w:rsidR="00BC7248">
        <w:t>before</w:t>
      </w:r>
      <w:r>
        <w:t>. And he wasn’t using that much mana. Was it perhaps a side effect of Quetzalcoatl’s blessing?</w:t>
      </w:r>
    </w:p>
    <w:p w14:paraId="046F38A5" w14:textId="39DCC68B" w:rsidR="00B04189" w:rsidRDefault="00B04189"/>
    <w:p w14:paraId="65B9899A" w14:textId="24A3E5FA" w:rsidR="00B04189" w:rsidRDefault="00B04189">
      <w:r>
        <w:t>Those questions would have to wait</w:t>
      </w:r>
      <w:r w:rsidR="00BC7248">
        <w:t>;</w:t>
      </w:r>
      <w:r>
        <w:t xml:space="preserve"> right now</w:t>
      </w:r>
      <w:r w:rsidR="00BC7248">
        <w:t>,</w:t>
      </w:r>
      <w:r>
        <w:t xml:space="preserve"> they had a much greater concern bearing down on Medea’s doorsteps.</w:t>
      </w:r>
    </w:p>
    <w:p w14:paraId="22EE8480" w14:textId="335DDCB8" w:rsidR="00B04189" w:rsidRDefault="00B04189"/>
    <w:p w14:paraId="32E95DDB" w14:textId="4FF45663" w:rsidR="00B04189" w:rsidRDefault="00B04189">
      <w:r>
        <w:t>The witch clicked her tongue in both annoyance and worry. “She’s just barging through my Boundary Fields like they’re wet paper!”</w:t>
      </w:r>
    </w:p>
    <w:p w14:paraId="6BA2F6F1" w14:textId="65E879BA" w:rsidR="00B04189" w:rsidRDefault="00B04189"/>
    <w:p w14:paraId="2292D047" w14:textId="66CDDA33" w:rsidR="00B04189" w:rsidRDefault="00B04189">
      <w:r>
        <w:t>“Do you have any other safety measures?”</w:t>
      </w:r>
    </w:p>
    <w:p w14:paraId="0238CE57" w14:textId="5850A417" w:rsidR="00B04189" w:rsidRDefault="00B04189"/>
    <w:p w14:paraId="0A8316B1" w14:textId="7392FCA6" w:rsidR="00A16DBC" w:rsidRDefault="00B04189">
      <w:r>
        <w:t xml:space="preserve">“Golems and </w:t>
      </w:r>
      <w:proofErr w:type="spellStart"/>
      <w:r>
        <w:t>dragontooth</w:t>
      </w:r>
      <w:proofErr w:type="spellEnd"/>
      <w:r>
        <w:t xml:space="preserve"> warriors should be holding her back. But</w:t>
      </w:r>
      <w:r w:rsidR="00A16DBC">
        <w:t xml:space="preserve"> I doubt they’ll be too effective against </w:t>
      </w:r>
      <w:r w:rsidR="00A16DBC" w:rsidRPr="00BC7248">
        <w:rPr>
          <w:i/>
          <w:iCs/>
        </w:rPr>
        <w:t>her</w:t>
      </w:r>
      <w:r w:rsidR="00BC7248">
        <w:rPr>
          <w:i/>
          <w:iCs/>
        </w:rPr>
        <w:t>.</w:t>
      </w:r>
      <w:r w:rsidR="00A16DBC">
        <w:t>”</w:t>
      </w:r>
    </w:p>
    <w:p w14:paraId="7F7D4E47" w14:textId="0530FCEC" w:rsidR="00A16DBC" w:rsidRDefault="00A16DBC"/>
    <w:p w14:paraId="4363AF58" w14:textId="654534C7" w:rsidR="00A16DBC" w:rsidRDefault="00A16DBC">
      <w:proofErr w:type="spellStart"/>
      <w:r>
        <w:t>Gudao</w:t>
      </w:r>
      <w:proofErr w:type="spellEnd"/>
      <w:r>
        <w:t xml:space="preserve"> bit back a swear. “What does </w:t>
      </w:r>
      <w:proofErr w:type="spellStart"/>
      <w:r>
        <w:t>Penthesilea</w:t>
      </w:r>
      <w:proofErr w:type="spellEnd"/>
      <w:r>
        <w:t xml:space="preserve"> want?! Why is she attacking your island?!”</w:t>
      </w:r>
    </w:p>
    <w:p w14:paraId="2B06AE7B" w14:textId="3A6065A6" w:rsidR="00A16DBC" w:rsidRDefault="00A16DBC"/>
    <w:p w14:paraId="1F28574A" w14:textId="61342EE7" w:rsidR="00A16DBC" w:rsidRDefault="00A16DBC">
      <w:r>
        <w:t xml:space="preserve">“I believe she works for </w:t>
      </w:r>
      <w:proofErr w:type="spellStart"/>
      <w:r>
        <w:t>Koyanskaya</w:t>
      </w:r>
      <w:proofErr w:type="spellEnd"/>
      <w:r>
        <w:t>!”</w:t>
      </w:r>
    </w:p>
    <w:p w14:paraId="29F849A2" w14:textId="352D8D0A" w:rsidR="00A16DBC" w:rsidRDefault="00A16DBC"/>
    <w:p w14:paraId="2F889386" w14:textId="16D23700" w:rsidR="00A16DBC" w:rsidRDefault="00A16DBC">
      <w:r>
        <w:t>That almost made him falter in his steps and trip. “Why on Earth would she be doing that?!”</w:t>
      </w:r>
    </w:p>
    <w:p w14:paraId="1994BAFE" w14:textId="79D65A64" w:rsidR="00A16DBC" w:rsidRDefault="00A16DBC"/>
    <w:p w14:paraId="2F56B068" w14:textId="270E6295" w:rsidR="00A16DBC" w:rsidRDefault="00A16DBC">
      <w:r>
        <w:t>“I have no idea!” The witch shouted. “But I’ve been monitoring their activities</w:t>
      </w:r>
      <w:r w:rsidR="007914B7">
        <w:t>, and</w:t>
      </w:r>
      <w:r>
        <w:t xml:space="preserve"> I believe </w:t>
      </w:r>
      <w:proofErr w:type="spellStart"/>
      <w:r>
        <w:t>Koyanskaya</w:t>
      </w:r>
      <w:proofErr w:type="spellEnd"/>
      <w:r>
        <w:t xml:space="preserve"> has her under control somehow!”</w:t>
      </w:r>
    </w:p>
    <w:p w14:paraId="1E7F81D2" w14:textId="1CA41E7F" w:rsidR="00A16DBC" w:rsidRDefault="00A16DBC"/>
    <w:p w14:paraId="5F32B35E" w14:textId="1EE94981" w:rsidR="00A16DBC" w:rsidRDefault="007914B7">
      <w:r>
        <w:t>Great, just what they needed. A Berserker with a known attitude problem at the service of a nascent Beast with an even greater attitude problem.</w:t>
      </w:r>
    </w:p>
    <w:p w14:paraId="76B59D4C" w14:textId="306058BB" w:rsidR="007914B7" w:rsidRDefault="007914B7"/>
    <w:p w14:paraId="7B38DBF7" w14:textId="6B32BA3F" w:rsidR="007914B7" w:rsidRDefault="007914B7">
      <w:r>
        <w:t xml:space="preserve">“Please tell me she hasn’t been enhanced with </w:t>
      </w:r>
      <w:proofErr w:type="spellStart"/>
      <w:r>
        <w:t>Koyanskaya’s</w:t>
      </w:r>
      <w:proofErr w:type="spellEnd"/>
      <w:r>
        <w:t xml:space="preserve"> potions at least</w:t>
      </w:r>
      <w:r w:rsidR="00BC7248">
        <w:t>.</w:t>
      </w:r>
      <w:r>
        <w:t>”</w:t>
      </w:r>
    </w:p>
    <w:p w14:paraId="43A070E5" w14:textId="7D17DCFA" w:rsidR="007914B7" w:rsidRDefault="007914B7"/>
    <w:p w14:paraId="17855038" w14:textId="703D2142" w:rsidR="007914B7" w:rsidRDefault="007914B7">
      <w:r>
        <w:t xml:space="preserve">Their trek led them to a clearing in the middle of the woods, where the shadow of the trees gave way to a large open field illuminated by the midday sun. The type that would be the </w:t>
      </w:r>
      <w:r>
        <w:lastRenderedPageBreak/>
        <w:t>perfect scene for a nice patch of nature to sit down and enjoy. But what awaited them was not a lovely field of flowers, not even a gentle pond. No, the clearing was home to a battlefield.</w:t>
      </w:r>
    </w:p>
    <w:p w14:paraId="7431D99C" w14:textId="37762098" w:rsidR="007914B7" w:rsidRDefault="007914B7"/>
    <w:p w14:paraId="49CD48DA" w14:textId="31E740D1" w:rsidR="007914B7" w:rsidRDefault="007914B7">
      <w:r>
        <w:t>Or massacre rather.</w:t>
      </w:r>
    </w:p>
    <w:p w14:paraId="0FAE59A3" w14:textId="2EB16F2C" w:rsidR="007914B7" w:rsidRDefault="007914B7"/>
    <w:p w14:paraId="6802C439" w14:textId="5D021674" w:rsidR="007914B7" w:rsidRDefault="007914B7">
      <w:r>
        <w:t>The scattered</w:t>
      </w:r>
      <w:r w:rsidR="00BC7248">
        <w:t>,</w:t>
      </w:r>
      <w:r>
        <w:t xml:space="preserve"> broken bones of Medea’s </w:t>
      </w:r>
      <w:r w:rsidR="00BC7248">
        <w:t>dragon-tooth</w:t>
      </w:r>
      <w:r>
        <w:t xml:space="preserve"> warriors littered the clearing. Shattered, destroyed, some looked like they had been put through a grinder. The force of magical foot soldiers had been reduced to little but rubble.</w:t>
      </w:r>
    </w:p>
    <w:p w14:paraId="1FAB7C26" w14:textId="10C68AFC" w:rsidR="007914B7" w:rsidRDefault="007914B7"/>
    <w:p w14:paraId="465AC02C" w14:textId="35EA612F" w:rsidR="007914B7" w:rsidRDefault="007914B7">
      <w:r>
        <w:t xml:space="preserve">To say nothing of the large rocks spread around the field. Remnants of the mighty golems Medea had crafted </w:t>
      </w:r>
      <w:r w:rsidR="00BC7248">
        <w:t>to</w:t>
      </w:r>
      <w:r>
        <w:t xml:space="preserve"> defend her base of operations, one of the last lines of security in case her Boundary Field and other defensive measures were not enough.</w:t>
      </w:r>
    </w:p>
    <w:p w14:paraId="5C6E276E" w14:textId="08EB8B38" w:rsidR="007914B7" w:rsidRDefault="007914B7"/>
    <w:p w14:paraId="4F48982B" w14:textId="73C0FA28" w:rsidR="007914B7" w:rsidRDefault="007914B7">
      <w:r>
        <w:t>But not even her golems had been.</w:t>
      </w:r>
    </w:p>
    <w:p w14:paraId="4D49B995" w14:textId="20615615" w:rsidR="007914B7" w:rsidRDefault="007914B7"/>
    <w:p w14:paraId="51302C02" w14:textId="041AB010" w:rsidR="007914B7" w:rsidRDefault="007914B7">
      <w:r>
        <w:t xml:space="preserve">At the center of it all stood a warrior. White haired, clad in a revealing outfit with a few segmented pieces of armor, namely the heavy plates of her greaves and gauntlets. She also had an eye-catching red waistcoat of the finest design. Her body was extraordinarily muscular and large, like </w:t>
      </w:r>
      <w:proofErr w:type="spellStart"/>
      <w:r>
        <w:t>Atalanta</w:t>
      </w:r>
      <w:proofErr w:type="spellEnd"/>
      <w:r>
        <w:t xml:space="preserve"> had been when she first transformed in front of him. </w:t>
      </w:r>
      <w:proofErr w:type="spellStart"/>
      <w:r>
        <w:t>Gudao</w:t>
      </w:r>
      <w:proofErr w:type="spellEnd"/>
      <w:r>
        <w:t xml:space="preserve"> reckoned she was at least two heads taller than him, and almost three times as wide. </w:t>
      </w:r>
    </w:p>
    <w:p w14:paraId="18D01EAE" w14:textId="0335C2B8" w:rsidR="007914B7" w:rsidRDefault="007914B7"/>
    <w:p w14:paraId="407BC796" w14:textId="254C8A6E" w:rsidR="007914B7" w:rsidRDefault="007914B7">
      <w:proofErr w:type="spellStart"/>
      <w:r>
        <w:t>Penthesilea</w:t>
      </w:r>
      <w:proofErr w:type="spellEnd"/>
      <w:r>
        <w:t xml:space="preserve"> stared dispassionately at a large golem she held over her head, her enormous arm </w:t>
      </w:r>
      <w:r w:rsidR="00BC7248">
        <w:t>straining</w:t>
      </w:r>
      <w:r>
        <w:t xml:space="preserve"> the sleeves and armband around her bicep. She held the construct that was twice her size without the barest hint of struggle.</w:t>
      </w:r>
    </w:p>
    <w:p w14:paraId="2B6DC010" w14:textId="2C6DFC5B" w:rsidR="007914B7" w:rsidRDefault="007914B7"/>
    <w:p w14:paraId="12770109" w14:textId="5EEBF057" w:rsidR="007914B7" w:rsidRDefault="007914B7">
      <w:r>
        <w:t>Before slamming it to the ground, and the golem exploded into hundreds of tinier chunks with a cloud of dust erupting as a result.</w:t>
      </w:r>
    </w:p>
    <w:p w14:paraId="1C70237B" w14:textId="150DF26A" w:rsidR="007914B7" w:rsidRDefault="007914B7"/>
    <w:p w14:paraId="53197FFC" w14:textId="1674C314" w:rsidR="007914B7" w:rsidRDefault="007914B7">
      <w:r>
        <w:t xml:space="preserve">From the dust, the Amazon Queen emerged, staring </w:t>
      </w:r>
      <w:r w:rsidR="00BC7248">
        <w:t>unfazed</w:t>
      </w:r>
      <w:r>
        <w:t xml:space="preserve"> at the Chaldean Master and the </w:t>
      </w:r>
      <w:proofErr w:type="spellStart"/>
      <w:r>
        <w:t>greek</w:t>
      </w:r>
      <w:proofErr w:type="spellEnd"/>
      <w:r>
        <w:t xml:space="preserve"> witch.</w:t>
      </w:r>
    </w:p>
    <w:p w14:paraId="749CBD4D" w14:textId="3C172A1C" w:rsidR="007914B7" w:rsidRDefault="007914B7"/>
    <w:p w14:paraId="5FB746D1" w14:textId="090D8025" w:rsidR="007914B7" w:rsidRDefault="007914B7">
      <w:r>
        <w:t xml:space="preserve">“There you are.” She </w:t>
      </w:r>
      <w:proofErr w:type="gramStart"/>
      <w:r>
        <w:t>said</w:t>
      </w:r>
      <w:proofErr w:type="gramEnd"/>
      <w:r>
        <w:t xml:space="preserve">. “You kept avoiding us long enough. </w:t>
      </w:r>
      <w:r w:rsidR="00BC7248">
        <w:t>Now make this easier for yourself and just come with me.”</w:t>
      </w:r>
    </w:p>
    <w:p w14:paraId="410A1856" w14:textId="77777777" w:rsidR="00B04189" w:rsidRDefault="00B04189"/>
    <w:sectPr w:rsidR="00B041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46"/>
    <w:rsid w:val="005852E5"/>
    <w:rsid w:val="007914B7"/>
    <w:rsid w:val="00867146"/>
    <w:rsid w:val="00A16DBC"/>
    <w:rsid w:val="00B04189"/>
    <w:rsid w:val="00BC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FAC84"/>
  <w15:chartTrackingRefBased/>
  <w15:docId w15:val="{893B41CF-5828-4B64-825F-D5C96B7B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189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524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Blajman</dc:creator>
  <cp:keywords/>
  <dc:description/>
  <cp:lastModifiedBy>David Blajman</cp:lastModifiedBy>
  <cp:revision>3</cp:revision>
  <dcterms:created xsi:type="dcterms:W3CDTF">2026-01-09T20:29:00Z</dcterms:created>
  <dcterms:modified xsi:type="dcterms:W3CDTF">2026-01-09T21:11:00Z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15d021b9-e353-4c9c-935b-a0dfceb565fc</vt:lpwstr>
  </property>
</Properties>
</file>